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" w:tblpY="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30"/>
        <w:gridCol w:w="560"/>
        <w:gridCol w:w="4394"/>
        <w:gridCol w:w="2155"/>
        <w:gridCol w:w="1819"/>
        <w:gridCol w:w="1129"/>
      </w:tblGrid>
      <w:tr w:rsidR="008B47D0" w14:paraId="147626EC" w14:textId="77777777" w:rsidTr="008B47D0">
        <w:trPr>
          <w:trHeight w:hRule="exact" w:val="10"/>
        </w:trPr>
        <w:tc>
          <w:tcPr>
            <w:tcW w:w="1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249312" w14:textId="77777777" w:rsidR="008B47D0" w:rsidRPr="00C74F68" w:rsidRDefault="008B47D0" w:rsidP="008B47D0">
            <w:pPr>
              <w:pStyle w:val="LUMCBODYTEXT"/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B2AFFE5" w14:textId="77777777" w:rsidR="008B47D0" w:rsidRDefault="008B47D0" w:rsidP="008B47D0">
            <w:pPr>
              <w:jc w:val="right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284" w:type="dxa"/>
              <w:bottom w:w="0" w:type="dxa"/>
              <w:right w:w="57" w:type="dxa"/>
            </w:tcMar>
          </w:tcPr>
          <w:p w14:paraId="0BA7AC77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  <w:r w:rsidRPr="00621EBC">
              <w:rPr>
                <w:rStyle w:val="kopcursief1"/>
                <w:rFonts w:ascii="PT Sans" w:hAnsi="PT Sans"/>
                <w:sz w:val="46"/>
                <w:szCs w:val="4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3A901484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446FEA23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</w:tr>
      <w:tr w:rsidR="008B47D0" w14:paraId="417E7C53" w14:textId="77777777" w:rsidTr="008B47D0">
        <w:trPr>
          <w:trHeight w:hRule="exact" w:val="2279"/>
        </w:trPr>
        <w:tc>
          <w:tcPr>
            <w:tcW w:w="1190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3BFD5EC" w14:textId="77777777" w:rsidR="008B47D0" w:rsidRPr="00C74F68" w:rsidRDefault="008B47D0" w:rsidP="008B47D0">
            <w:pPr>
              <w:pStyle w:val="LUMCBODYTEXT"/>
            </w:pPr>
          </w:p>
        </w:tc>
      </w:tr>
      <w:tr w:rsidR="008B47D0" w14:paraId="5FECA15D" w14:textId="77777777" w:rsidTr="008B47D0">
        <w:trPr>
          <w:trHeight w:val="1191"/>
        </w:trPr>
        <w:tc>
          <w:tcPr>
            <w:tcW w:w="1220" w:type="dxa"/>
            <w:vAlign w:val="bottom"/>
          </w:tcPr>
          <w:p w14:paraId="2C7461D5" w14:textId="77777777" w:rsidR="008B47D0" w:rsidRDefault="008B47D0" w:rsidP="008B47D0">
            <w:pPr>
              <w:pStyle w:val="LUMCBODYTEXT"/>
            </w:pPr>
          </w:p>
        </w:tc>
        <w:tc>
          <w:tcPr>
            <w:tcW w:w="1190" w:type="dxa"/>
            <w:gridSpan w:val="2"/>
            <w:vAlign w:val="bottom"/>
          </w:tcPr>
          <w:p w14:paraId="07D9EE84" w14:textId="77777777" w:rsidR="008B47D0" w:rsidRDefault="008B47D0" w:rsidP="008B47D0">
            <w:r>
              <w:rPr>
                <w:noProof/>
                <w:lang w:val="en-GB" w:eastAsia="en-GB"/>
              </w:rPr>
              <w:drawing>
                <wp:inline distT="0" distB="0" distL="0" distR="0" wp14:anchorId="013C8C4C" wp14:editId="0ADEEFA4">
                  <wp:extent cx="763463" cy="763463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3" cy="7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gridSpan w:val="3"/>
            <w:shd w:val="clear" w:color="auto" w:fill="0065A6"/>
            <w:tcMar>
              <w:top w:w="0" w:type="dxa"/>
              <w:left w:w="170" w:type="dxa"/>
              <w:bottom w:w="0" w:type="dxa"/>
              <w:right w:w="113" w:type="dxa"/>
            </w:tcMar>
            <w:vAlign w:val="center"/>
          </w:tcPr>
          <w:p w14:paraId="4E9FF207" w14:textId="77777777" w:rsidR="008B47D0" w:rsidRPr="004B4063" w:rsidRDefault="004B7C4F" w:rsidP="004B7C4F">
            <w:pPr>
              <w:pStyle w:val="LUMCMODULEHOOFKOP"/>
              <w:framePr w:wrap="auto" w:vAnchor="margin" w:hAnchor="text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>Analysecertificaat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14D999" w14:textId="77777777" w:rsidR="008B47D0" w:rsidRPr="00FF4127" w:rsidRDefault="008B47D0" w:rsidP="008B47D0">
            <w:pPr>
              <w:spacing w:before="300" w:after="300" w:line="600" w:lineRule="exact"/>
              <w:rPr>
                <w:rFonts w:ascii="PT Sans" w:hAnsi="PT Sans"/>
                <w:i/>
                <w:color w:val="FFFFFF" w:themeColor="background1"/>
                <w:sz w:val="48"/>
                <w:szCs w:val="48"/>
              </w:rPr>
            </w:pPr>
          </w:p>
        </w:tc>
      </w:tr>
      <w:tr w:rsidR="008B47D0" w14:paraId="14D26675" w14:textId="77777777" w:rsidTr="008B47D0">
        <w:trPr>
          <w:trHeight w:val="731"/>
        </w:trPr>
        <w:tc>
          <w:tcPr>
            <w:tcW w:w="11907" w:type="dxa"/>
            <w:gridSpan w:val="7"/>
          </w:tcPr>
          <w:p w14:paraId="13F76460" w14:textId="77777777" w:rsidR="008B47D0" w:rsidRPr="00C74F68" w:rsidRDefault="008B47D0" w:rsidP="008B47D0"/>
        </w:tc>
      </w:tr>
    </w:tbl>
    <w:p w14:paraId="66B15717" w14:textId="77777777" w:rsidR="009502AE" w:rsidRPr="00D15086" w:rsidRDefault="009502AE" w:rsidP="00281A90">
      <w:pPr>
        <w:pStyle w:val="LUMCSUBKOPJES"/>
        <w:rPr>
          <w:lang w:val="nl-NL"/>
        </w:rPr>
        <w:sectPr w:rsidR="009502AE" w:rsidRPr="00D15086" w:rsidSect="00DE4F6D">
          <w:headerReference w:type="first" r:id="rId12"/>
          <w:footerReference w:type="first" r:id="rId13"/>
          <w:type w:val="continuous"/>
          <w:pgSz w:w="11900" w:h="16840"/>
          <w:pgMar w:top="1418" w:right="1191" w:bottom="1418" w:left="1191" w:header="709" w:footer="709" w:gutter="0"/>
          <w:cols w:num="2" w:space="51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32"/>
      </w:tblGrid>
      <w:tr w:rsidR="004B7C4F" w:rsidRPr="00741F3F" w14:paraId="587B98FC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3C66FD39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Product</w:t>
            </w:r>
          </w:p>
        </w:tc>
        <w:tc>
          <w:tcPr>
            <w:tcW w:w="6932" w:type="dxa"/>
            <w:vAlign w:val="center"/>
          </w:tcPr>
          <w:p w14:paraId="560D54D0" w14:textId="6BD17D98" w:rsidR="004B7C4F" w:rsidRPr="00C57F46" w:rsidRDefault="00A8792B" w:rsidP="008930CC">
            <w:pPr>
              <w:pStyle w:val="LUMCBODYTEXT"/>
              <w:rPr>
                <w:sz w:val="22"/>
                <w:szCs w:val="22"/>
                <w:lang w:val="nl-NL"/>
              </w:rPr>
            </w:pPr>
            <w:proofErr w:type="spellStart"/>
            <w:r w:rsidRPr="00A8792B">
              <w:rPr>
                <w:sz w:val="22"/>
                <w:lang w:val="de-DE"/>
              </w:rPr>
              <w:t>Edetaat</w:t>
            </w:r>
            <w:proofErr w:type="spellEnd"/>
            <w:r w:rsidRPr="00A8792B">
              <w:rPr>
                <w:sz w:val="22"/>
                <w:lang w:val="de-DE"/>
              </w:rPr>
              <w:t xml:space="preserve"> </w:t>
            </w:r>
            <w:proofErr w:type="spellStart"/>
            <w:r w:rsidRPr="00A8792B">
              <w:rPr>
                <w:sz w:val="22"/>
                <w:lang w:val="de-DE"/>
              </w:rPr>
              <w:t>oogwassing</w:t>
            </w:r>
            <w:proofErr w:type="spellEnd"/>
            <w:r w:rsidRPr="00A8792B">
              <w:rPr>
                <w:sz w:val="22"/>
                <w:lang w:val="de-DE"/>
              </w:rPr>
              <w:t xml:space="preserve"> 2% </w:t>
            </w:r>
            <w:proofErr w:type="spellStart"/>
            <w:r w:rsidRPr="00A8792B">
              <w:rPr>
                <w:sz w:val="22"/>
                <w:lang w:val="de-DE"/>
              </w:rPr>
              <w:t>flacon</w:t>
            </w:r>
            <w:proofErr w:type="spellEnd"/>
            <w:r w:rsidRPr="00A8792B">
              <w:rPr>
                <w:sz w:val="22"/>
                <w:lang w:val="de-DE"/>
              </w:rPr>
              <w:t xml:space="preserve"> 100ml</w:t>
            </w:r>
          </w:p>
        </w:tc>
      </w:tr>
      <w:tr w:rsidR="00452471" w:rsidRPr="00741F3F" w14:paraId="5AB5CE43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696803BC" w14:textId="4904E491" w:rsidR="00452471" w:rsidRPr="003B4EFA" w:rsidRDefault="00452471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ZI-nummer</w:t>
            </w:r>
          </w:p>
        </w:tc>
        <w:tc>
          <w:tcPr>
            <w:tcW w:w="6932" w:type="dxa"/>
            <w:vAlign w:val="center"/>
          </w:tcPr>
          <w:p w14:paraId="56642394" w14:textId="069691C8" w:rsidR="00452471" w:rsidRPr="00C33631" w:rsidRDefault="00452471" w:rsidP="008930CC">
            <w:pPr>
              <w:pStyle w:val="LUMCBODYTEX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16771850</w:t>
            </w:r>
          </w:p>
        </w:tc>
      </w:tr>
      <w:tr w:rsidR="004B7C4F" w:rsidRPr="004B7C4F" w14:paraId="55D58CC9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18A8EB31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Artikelnummer</w:t>
            </w:r>
          </w:p>
        </w:tc>
        <w:tc>
          <w:tcPr>
            <w:tcW w:w="6932" w:type="dxa"/>
            <w:vAlign w:val="center"/>
          </w:tcPr>
          <w:p w14:paraId="23538301" w14:textId="77777777" w:rsidR="004B7C4F" w:rsidRPr="003B4EFA" w:rsidRDefault="008930CC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8930CC">
              <w:rPr>
                <w:sz w:val="22"/>
                <w:lang w:val="nl-NL"/>
              </w:rPr>
              <w:t>97911402</w:t>
            </w:r>
          </w:p>
        </w:tc>
      </w:tr>
      <w:tr w:rsidR="00652163" w:rsidRPr="004B7C4F" w14:paraId="26E64395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7C86E989" w14:textId="77777777" w:rsidR="00652163" w:rsidRPr="003B4EFA" w:rsidRDefault="00652163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Charge</w:t>
            </w:r>
          </w:p>
        </w:tc>
        <w:tc>
          <w:tcPr>
            <w:tcW w:w="6932" w:type="dxa"/>
            <w:vAlign w:val="center"/>
          </w:tcPr>
          <w:p w14:paraId="5EBA29E6" w14:textId="4C4171FF" w:rsidR="00652163" w:rsidRPr="003B4EFA" w:rsidRDefault="00935CF2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231019-002</w:t>
            </w:r>
          </w:p>
        </w:tc>
      </w:tr>
      <w:tr w:rsidR="00652163" w:rsidRPr="004B7C4F" w14:paraId="48E15742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6ABB7B9A" w14:textId="77777777" w:rsidR="00652163" w:rsidRPr="003B4EFA" w:rsidRDefault="00652163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Analyserapport</w:t>
            </w:r>
          </w:p>
        </w:tc>
        <w:tc>
          <w:tcPr>
            <w:tcW w:w="6932" w:type="dxa"/>
            <w:vAlign w:val="center"/>
          </w:tcPr>
          <w:p w14:paraId="35819FEF" w14:textId="030112C3" w:rsidR="00652163" w:rsidRPr="003B4EFA" w:rsidRDefault="00935CF2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231370</w:t>
            </w:r>
          </w:p>
        </w:tc>
      </w:tr>
      <w:tr w:rsidR="00652163" w:rsidRPr="004B7C4F" w14:paraId="613D834B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07DD6B1A" w14:textId="77777777" w:rsidR="00652163" w:rsidRPr="003B4EFA" w:rsidRDefault="00652163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Niet te gebruiken na</w:t>
            </w:r>
          </w:p>
        </w:tc>
        <w:tc>
          <w:tcPr>
            <w:tcW w:w="6932" w:type="dxa"/>
            <w:vAlign w:val="center"/>
          </w:tcPr>
          <w:p w14:paraId="54627C0B" w14:textId="4C62F734" w:rsidR="00652163" w:rsidRPr="003B4EFA" w:rsidRDefault="00935CF2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10-2025</w:t>
            </w:r>
          </w:p>
        </w:tc>
      </w:tr>
      <w:tr w:rsidR="00652163" w:rsidRPr="004B7C4F" w14:paraId="23066FAB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0FE2B129" w14:textId="77777777" w:rsidR="00652163" w:rsidRPr="003B4EFA" w:rsidRDefault="00652163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 xml:space="preserve">Datum </w:t>
            </w:r>
            <w:proofErr w:type="spellStart"/>
            <w:r w:rsidRPr="003B4EFA">
              <w:rPr>
                <w:sz w:val="22"/>
                <w:szCs w:val="22"/>
                <w:lang w:val="nl-NL"/>
              </w:rPr>
              <w:t>vrijgifte</w:t>
            </w:r>
            <w:proofErr w:type="spellEnd"/>
          </w:p>
        </w:tc>
        <w:tc>
          <w:tcPr>
            <w:tcW w:w="6932" w:type="dxa"/>
            <w:vAlign w:val="center"/>
          </w:tcPr>
          <w:p w14:paraId="06B32E5E" w14:textId="13D5BB65" w:rsidR="00652163" w:rsidRPr="003B4EFA" w:rsidRDefault="00935CF2" w:rsidP="00652163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26-10-2023</w:t>
            </w:r>
          </w:p>
        </w:tc>
      </w:tr>
    </w:tbl>
    <w:p w14:paraId="48F6AA58" w14:textId="77777777" w:rsidR="008B47D0" w:rsidRPr="00D15086" w:rsidRDefault="008B47D0" w:rsidP="00C74F68">
      <w:pPr>
        <w:pStyle w:val="LUMCBODYTEXT"/>
        <w:rPr>
          <w:lang w:val="nl-NL"/>
        </w:rPr>
      </w:pPr>
    </w:p>
    <w:tbl>
      <w:tblPr>
        <w:tblW w:w="0" w:type="auto"/>
        <w:tblInd w:w="113" w:type="dxa"/>
        <w:shd w:val="clear" w:color="007AC3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153"/>
      </w:tblGrid>
      <w:tr w:rsidR="000B2DC1" w:rsidRPr="00C57F46" w14:paraId="31C3F10F" w14:textId="77777777" w:rsidTr="00741F3F">
        <w:trPr>
          <w:trHeight w:val="60"/>
        </w:trPr>
        <w:tc>
          <w:tcPr>
            <w:tcW w:w="2268" w:type="dxa"/>
            <w:tcBorders>
              <w:top w:val="single" w:sz="45" w:space="0" w:color="004288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9F1C6CA" w14:textId="77777777" w:rsidR="000B2DC1" w:rsidRPr="00C57F46" w:rsidRDefault="003B4EFA" w:rsidP="00F654C0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Analyse</w:t>
            </w:r>
          </w:p>
        </w:tc>
        <w:tc>
          <w:tcPr>
            <w:tcW w:w="510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B63FE8A" w14:textId="77777777" w:rsidR="000B2DC1" w:rsidRPr="00C57F46" w:rsidRDefault="003B4EFA" w:rsidP="00D15086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Specificaties</w:t>
            </w:r>
          </w:p>
        </w:tc>
        <w:tc>
          <w:tcPr>
            <w:tcW w:w="21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1628AEBB" w14:textId="77777777" w:rsidR="00C74F68" w:rsidRPr="00C57F46" w:rsidRDefault="003B4EFA" w:rsidP="00D15086">
            <w:pPr>
              <w:pStyle w:val="LUMCBODYTEXT"/>
              <w:rPr>
                <w:b/>
                <w:szCs w:val="18"/>
              </w:rPr>
            </w:pPr>
            <w:r w:rsidRPr="00C57F46">
              <w:rPr>
                <w:b/>
                <w:szCs w:val="18"/>
                <w:lang w:val="nl-NL"/>
              </w:rPr>
              <w:t>Resultaten</w:t>
            </w:r>
          </w:p>
        </w:tc>
      </w:tr>
      <w:tr w:rsidR="000B2DC1" w:rsidRPr="00C57F46" w14:paraId="2210848A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5039DF9" w14:textId="77777777" w:rsidR="000B2DC1" w:rsidRPr="00C57F46" w:rsidRDefault="003B4EFA" w:rsidP="00F654C0">
            <w:pPr>
              <w:pStyle w:val="tabeltekst"/>
            </w:pPr>
            <w:r w:rsidRPr="00C57F46">
              <w:t>Uiterlijk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6D024E9" w14:textId="77777777" w:rsidR="000B2DC1" w:rsidRPr="00C57F46" w:rsidRDefault="00BA7FAC" w:rsidP="00B6176B">
            <w:r>
              <w:t>Heldere</w:t>
            </w:r>
            <w:r w:rsidR="00B6176B">
              <w:t>,</w:t>
            </w:r>
            <w:r>
              <w:t xml:space="preserve"> kleurloze</w:t>
            </w:r>
            <w:r w:rsidR="00B6176B">
              <w:t xml:space="preserve">, </w:t>
            </w:r>
            <w:r>
              <w:t>waterige vloeistof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A24D51C" w14:textId="77777777" w:rsidR="000B2DC1" w:rsidRPr="00C57F46" w:rsidRDefault="003B4EFA" w:rsidP="00D15086">
            <w:pPr>
              <w:pStyle w:val="tabeltekst"/>
            </w:pPr>
            <w:r w:rsidRPr="00C57F46">
              <w:t>Akkoord</w:t>
            </w:r>
          </w:p>
        </w:tc>
      </w:tr>
      <w:tr w:rsidR="000B2DC1" w:rsidRPr="00C57F46" w14:paraId="23BCFABD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6EB97527" w14:textId="77777777" w:rsidR="000B2DC1" w:rsidRPr="00C57F46" w:rsidRDefault="003B4EFA" w:rsidP="00F654C0">
            <w:pPr>
              <w:pStyle w:val="tabeltekst"/>
            </w:pPr>
            <w:r w:rsidRPr="00C57F46">
              <w:t>Identiteit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BD03CE5" w14:textId="77777777" w:rsidR="000B2DC1" w:rsidRDefault="000F5F31" w:rsidP="00652163">
            <w:r>
              <w:t>Natrium</w:t>
            </w:r>
            <w:r w:rsidR="008E5B5D">
              <w:t xml:space="preserve"> (gele vlam)</w:t>
            </w:r>
          </w:p>
          <w:p w14:paraId="5EBD1467" w14:textId="77777777" w:rsidR="000F5F31" w:rsidRDefault="00B6176B" w:rsidP="00652163">
            <w:proofErr w:type="spellStart"/>
            <w:r>
              <w:t>Edetaat</w:t>
            </w:r>
            <w:proofErr w:type="spellEnd"/>
            <w:r w:rsidR="000F5F31">
              <w:t xml:space="preserve"> </w:t>
            </w:r>
            <w:r w:rsidR="008E5B5D">
              <w:t>(rood, ontkleuring)</w:t>
            </w:r>
          </w:p>
          <w:p w14:paraId="16C48CE3" w14:textId="77777777" w:rsidR="000F5F31" w:rsidRPr="00C57F46" w:rsidRDefault="000F5F31" w:rsidP="00652163">
            <w:r>
              <w:t>Chloride</w:t>
            </w:r>
            <w:r w:rsidR="008E5B5D">
              <w:t xml:space="preserve"> (wit neerslag, helder)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D5D8F4C" w14:textId="77777777" w:rsidR="000B2DC1" w:rsidRDefault="000F5F31" w:rsidP="00652163">
            <w:r>
              <w:t>Akkoord</w:t>
            </w:r>
          </w:p>
          <w:p w14:paraId="594F1E3D" w14:textId="77777777" w:rsidR="000F5F31" w:rsidRDefault="000F5F31" w:rsidP="00652163">
            <w:r>
              <w:t>Akkoord</w:t>
            </w:r>
          </w:p>
          <w:p w14:paraId="4B47FCE0" w14:textId="77777777" w:rsidR="000F5F31" w:rsidRPr="00C57F46" w:rsidRDefault="000F5F31" w:rsidP="00652163">
            <w:r>
              <w:t>Akkoord</w:t>
            </w:r>
          </w:p>
        </w:tc>
      </w:tr>
      <w:tr w:rsidR="000B2DC1" w:rsidRPr="00C57F46" w14:paraId="0E8623E1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3EBE493" w14:textId="77777777" w:rsidR="000B2DC1" w:rsidRPr="00C57F46" w:rsidRDefault="003B4EFA" w:rsidP="00F654C0">
            <w:pPr>
              <w:pStyle w:val="tabeltekst"/>
            </w:pPr>
            <w:r w:rsidRPr="00C57F46">
              <w:t>Gehalte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BACB2EC" w14:textId="77777777" w:rsidR="000B2DC1" w:rsidRPr="000F5F31" w:rsidRDefault="000F5F31" w:rsidP="00652163">
            <w:r>
              <w:t>Natriumchloride (</w:t>
            </w:r>
            <w:r w:rsidRPr="000F5F31">
              <w:t>0,14% - 0,16%)</w:t>
            </w:r>
          </w:p>
          <w:p w14:paraId="1B58C135" w14:textId="77777777" w:rsidR="000F5F31" w:rsidRPr="000F5F31" w:rsidRDefault="000F5F31" w:rsidP="00652163">
            <w:proofErr w:type="spellStart"/>
            <w:r w:rsidRPr="000F5F31">
              <w:t>Edetaatdinatrium</w:t>
            </w:r>
            <w:proofErr w:type="spellEnd"/>
            <w:r w:rsidRPr="000F5F31">
              <w:t xml:space="preserve"> .2H</w:t>
            </w:r>
            <w:r w:rsidRPr="000F5F31">
              <w:rPr>
                <w:vertAlign w:val="subscript"/>
              </w:rPr>
              <w:t>2</w:t>
            </w:r>
            <w:r w:rsidRPr="000F5F31">
              <w:t>O (1,9% - 2,1%)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FA34812" w14:textId="6DA0A017" w:rsidR="00652163" w:rsidRDefault="00935CF2" w:rsidP="00652163">
            <w:r>
              <w:t>0,16</w:t>
            </w:r>
            <w:r w:rsidR="000F5F31" w:rsidRPr="000F5F31">
              <w:t>%</w:t>
            </w:r>
          </w:p>
          <w:p w14:paraId="02017F88" w14:textId="4D62A6EC" w:rsidR="000F5F31" w:rsidRPr="000F5F31" w:rsidRDefault="00935CF2" w:rsidP="00652163">
            <w:r>
              <w:t>2,1</w:t>
            </w:r>
            <w:r w:rsidR="000F5F31">
              <w:t>%</w:t>
            </w:r>
          </w:p>
        </w:tc>
      </w:tr>
      <w:tr w:rsidR="00C57F46" w:rsidRPr="00C57F46" w14:paraId="6E54391D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B1B2D4E" w14:textId="77777777" w:rsidR="00C57F46" w:rsidRPr="00C57F46" w:rsidRDefault="000F5F31" w:rsidP="00C57F46">
            <w:pPr>
              <w:pStyle w:val="tabeltekst"/>
            </w:pPr>
            <w:r>
              <w:t>pH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6CA5ED83" w14:textId="77777777" w:rsidR="00C57F46" w:rsidRPr="00C57F46" w:rsidRDefault="000F5F31" w:rsidP="00C57F46">
            <w:r>
              <w:t>6,5 – 8,0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495B52C" w14:textId="46E99753" w:rsidR="00C57F46" w:rsidRPr="000F5F31" w:rsidRDefault="00935CF2" w:rsidP="00DC6781">
            <w:pPr>
              <w:pStyle w:val="tabeltekst"/>
            </w:pPr>
            <w:r>
              <w:t>7.2</w:t>
            </w:r>
          </w:p>
        </w:tc>
      </w:tr>
      <w:tr w:rsidR="003B4EFA" w:rsidRPr="00C57F46" w14:paraId="28B830BD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0200F76" w14:textId="77777777" w:rsidR="003B4EFA" w:rsidRPr="00C57F46" w:rsidRDefault="003B4EFA" w:rsidP="00F654C0">
            <w:pPr>
              <w:pStyle w:val="tabeltekst"/>
            </w:pPr>
            <w:r w:rsidRPr="00C57F46">
              <w:t>Osmolal</w:t>
            </w:r>
            <w:r w:rsidR="00A66AC6" w:rsidRPr="00C57F46">
              <w:t>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8FDFA82" w14:textId="77777777" w:rsidR="003B4EFA" w:rsidRPr="00C57F46" w:rsidRDefault="000F5F31" w:rsidP="000C5E78">
            <w:pPr>
              <w:rPr>
                <w:lang w:val="de-DE"/>
              </w:rPr>
            </w:pPr>
            <w:r>
              <w:rPr>
                <w:lang w:val="de-DE"/>
              </w:rPr>
              <w:t>300 – 320 mOsmol/kg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280227F" w14:textId="4C5428DE" w:rsidR="003B4EFA" w:rsidRPr="00C57F46" w:rsidRDefault="00935CF2" w:rsidP="00F654C0">
            <w:pPr>
              <w:pStyle w:val="tabeltekst"/>
              <w:rPr>
                <w:lang w:val="de-DE"/>
              </w:rPr>
            </w:pPr>
            <w:r>
              <w:t>311</w:t>
            </w:r>
            <w:r w:rsidR="00FE069E">
              <w:t xml:space="preserve"> </w:t>
            </w:r>
            <w:proofErr w:type="spellStart"/>
            <w:r w:rsidR="003B4EFA" w:rsidRPr="00C57F46">
              <w:t>mOsmol</w:t>
            </w:r>
            <w:proofErr w:type="spellEnd"/>
            <w:r w:rsidR="003B4EFA" w:rsidRPr="00C57F46">
              <w:t>/kg</w:t>
            </w:r>
          </w:p>
        </w:tc>
      </w:tr>
      <w:tr w:rsidR="001871DD" w:rsidRPr="00C57F46" w14:paraId="19456C7E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D328AE4" w14:textId="77777777" w:rsidR="001871DD" w:rsidRPr="00C57F46" w:rsidRDefault="001871DD" w:rsidP="001871DD">
            <w:pPr>
              <w:pStyle w:val="tabeltekst"/>
            </w:pPr>
            <w:r w:rsidRPr="00C57F46">
              <w:t>Deeltjes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7072A90" w14:textId="2CECDC12" w:rsidR="001871DD" w:rsidRPr="00C57F46" w:rsidRDefault="001871DD" w:rsidP="001871DD">
            <w:pPr>
              <w:pStyle w:val="tabeltekst"/>
            </w:pPr>
            <w:r w:rsidRPr="000C5E78">
              <w:t>Ph.</w:t>
            </w:r>
            <w:r w:rsidR="00652163">
              <w:t xml:space="preserve"> </w:t>
            </w:r>
            <w:proofErr w:type="spellStart"/>
            <w:r w:rsidRPr="000C5E78">
              <w:t>Eur</w:t>
            </w:r>
            <w:proofErr w:type="spellEnd"/>
            <w:r w:rsidRPr="000C5E78">
              <w:t>. 2.9.19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8F8B911" w14:textId="3CB396EB" w:rsidR="001871DD" w:rsidRDefault="001871DD" w:rsidP="001871DD">
            <w:pPr>
              <w:pStyle w:val="tabeltekst"/>
            </w:pPr>
            <w:r>
              <w:t xml:space="preserve">Trendanalyse </w:t>
            </w:r>
            <w:r w:rsidR="00652163">
              <w:t>a</w:t>
            </w:r>
            <w:r>
              <w:t>kkoord</w:t>
            </w:r>
          </w:p>
          <w:p w14:paraId="2DF7DF7C" w14:textId="53B0A0DE" w:rsidR="001871DD" w:rsidRPr="00C57F46" w:rsidRDefault="001871DD" w:rsidP="001871DD">
            <w:pPr>
              <w:pStyle w:val="tabeltekst"/>
            </w:pPr>
          </w:p>
        </w:tc>
      </w:tr>
      <w:tr w:rsidR="007E552A" w:rsidRPr="00C57F46" w14:paraId="4B7C0B74" w14:textId="77777777" w:rsidTr="00D448A8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175FEC73" w14:textId="02228A23" w:rsidR="007E552A" w:rsidRPr="00FD2E5B" w:rsidRDefault="007E552A" w:rsidP="00105674">
            <w:r w:rsidRPr="00FD2E5B">
              <w:t>Steriliteit (15 min. 121</w:t>
            </w:r>
            <w:r w:rsidR="00652163">
              <w:rPr>
                <w:rFonts w:cstheme="majorHAnsi"/>
              </w:rPr>
              <w:t>°</w:t>
            </w:r>
            <w:r w:rsidRPr="00FD2E5B">
              <w:t>C)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55FEC6FA" w14:textId="77777777" w:rsidR="007E552A" w:rsidRPr="00FD2E5B" w:rsidRDefault="007E552A" w:rsidP="00105674">
            <w:r w:rsidRPr="00FD2E5B">
              <w:t>Parametrisch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2A243E70" w14:textId="77777777" w:rsidR="007E552A" w:rsidRDefault="007E552A" w:rsidP="00105674">
            <w:r w:rsidRPr="00FD2E5B">
              <w:t>Akkoord</w:t>
            </w:r>
          </w:p>
        </w:tc>
      </w:tr>
    </w:tbl>
    <w:p w14:paraId="70D046E4" w14:textId="77777777" w:rsidR="00FD2C2F" w:rsidRPr="003B4EFA" w:rsidRDefault="00FD2C2F" w:rsidP="004B7C4F"/>
    <w:sectPr w:rsidR="00FD2C2F" w:rsidRPr="003B4EFA" w:rsidSect="00DE4F6D">
      <w:type w:val="continuous"/>
      <w:pgSz w:w="11900" w:h="16840"/>
      <w:pgMar w:top="1418" w:right="1191" w:bottom="1418" w:left="1191" w:header="709" w:footer="709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A9BD" w14:textId="77777777" w:rsidR="004B7C4F" w:rsidRDefault="004B7C4F" w:rsidP="00A46CD8">
      <w:r>
        <w:separator/>
      </w:r>
    </w:p>
  </w:endnote>
  <w:endnote w:type="continuationSeparator" w:id="0">
    <w:p w14:paraId="4A641BFD" w14:textId="77777777" w:rsidR="004B7C4F" w:rsidRDefault="004B7C4F" w:rsidP="00A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Italic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0752" w14:textId="3E92766B" w:rsidR="00E41665" w:rsidRDefault="00E41665" w:rsidP="000F5F31">
    <w:pPr>
      <w:pStyle w:val="Footer"/>
      <w:rPr>
        <w:sz w:val="22"/>
        <w:szCs w:val="22"/>
      </w:rPr>
    </w:pPr>
    <w:r>
      <w:rPr>
        <w:sz w:val="22"/>
        <w:szCs w:val="22"/>
      </w:rPr>
      <w:t xml:space="preserve">Mw. I.R. de Jong, MSc, apotheker </w:t>
    </w:r>
    <w:proofErr w:type="spellStart"/>
    <w:r>
      <w:rPr>
        <w:sz w:val="22"/>
        <w:szCs w:val="22"/>
      </w:rPr>
      <w:t>kwaliteitsbeheer</w:t>
    </w:r>
    <w:proofErr w:type="spellEnd"/>
    <w:r>
      <w:rPr>
        <w:sz w:val="22"/>
        <w:szCs w:val="22"/>
      </w:rPr>
      <w:t xml:space="preserve"> LUMC</w:t>
    </w:r>
  </w:p>
  <w:p w14:paraId="1686DACC" w14:textId="3F5A7A9F" w:rsidR="000F5F31" w:rsidRDefault="000F5F31" w:rsidP="000F5F31">
    <w:pPr>
      <w:pStyle w:val="Footer"/>
      <w:rPr>
        <w:sz w:val="22"/>
      </w:rPr>
    </w:pPr>
    <w:r>
      <w:rPr>
        <w:sz w:val="22"/>
      </w:rPr>
      <w:t>Klinische Farmacie en Toxicologie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4E848D77" w14:textId="77777777" w:rsidR="000F5F31" w:rsidRDefault="000F5F31" w:rsidP="000F5F31">
    <w:pPr>
      <w:pStyle w:val="Footer"/>
      <w:rPr>
        <w:sz w:val="22"/>
        <w:szCs w:val="22"/>
      </w:rPr>
    </w:pPr>
    <w:r>
      <w:rPr>
        <w:sz w:val="22"/>
      </w:rPr>
      <w:t xml:space="preserve">Leids Universitair Medisch </w:t>
    </w:r>
    <w:r>
      <w:rPr>
        <w:sz w:val="22"/>
        <w:szCs w:val="22"/>
      </w:rPr>
      <w:t>Centrum</w:t>
    </w:r>
    <w:r>
      <w:rPr>
        <w:sz w:val="22"/>
        <w:szCs w:val="22"/>
      </w:rPr>
      <w:tab/>
    </w:r>
  </w:p>
  <w:p w14:paraId="4E33E166" w14:textId="77777777" w:rsidR="000F5F31" w:rsidRPr="00FA352E" w:rsidRDefault="000F5F31" w:rsidP="000F5F31">
    <w:pPr>
      <w:pStyle w:val="Footer"/>
      <w:rPr>
        <w:color w:val="0F2FCF"/>
        <w:sz w:val="16"/>
        <w:szCs w:val="16"/>
      </w:rPr>
    </w:pPr>
    <w:proofErr w:type="spellStart"/>
    <w:r w:rsidRPr="00744166">
      <w:rPr>
        <w:sz w:val="22"/>
        <w:szCs w:val="22"/>
      </w:rPr>
      <w:t>Albinusdreef</w:t>
    </w:r>
    <w:proofErr w:type="spellEnd"/>
    <w:r w:rsidRPr="00744166">
      <w:rPr>
        <w:sz w:val="22"/>
        <w:szCs w:val="22"/>
      </w:rPr>
      <w:t xml:space="preserve"> 2, Postbus 9600, 2300 RC, Leiden</w:t>
    </w:r>
  </w:p>
  <w:p w14:paraId="375AF7B9" w14:textId="77777777" w:rsidR="003B4EFA" w:rsidRPr="00674FB1" w:rsidRDefault="000F5F31" w:rsidP="000F5F31">
    <w:pPr>
      <w:pStyle w:val="Footer"/>
      <w:rPr>
        <w:sz w:val="8"/>
        <w:szCs w:val="8"/>
      </w:rPr>
    </w:pPr>
    <w:r w:rsidRPr="00041F0D">
      <w:rPr>
        <w:sz w:val="22"/>
      </w:rPr>
      <w:t>Tel.</w:t>
    </w:r>
    <w:r>
      <w:rPr>
        <w:sz w:val="22"/>
      </w:rPr>
      <w:t xml:space="preserve"> </w:t>
    </w:r>
    <w:r w:rsidRPr="00041F0D">
      <w:rPr>
        <w:sz w:val="22"/>
      </w:rPr>
      <w:t>071 526</w:t>
    </w:r>
    <w:r>
      <w:rPr>
        <w:sz w:val="22"/>
      </w:rPr>
      <w:t>3399</w:t>
    </w:r>
    <w:r>
      <w:rPr>
        <w:sz w:val="22"/>
      </w:rPr>
      <w:br/>
    </w:r>
  </w:p>
  <w:p w14:paraId="37DE3CBD" w14:textId="77777777" w:rsidR="003B4EFA" w:rsidRPr="00927EDD" w:rsidRDefault="003B4EFA" w:rsidP="003B4EFA">
    <w:pPr>
      <w:pStyle w:val="Footer"/>
      <w:jc w:val="center"/>
      <w:rPr>
        <w:color w:val="244061" w:themeColor="accent1" w:themeShade="80"/>
      </w:rPr>
    </w:pPr>
    <w:r w:rsidRPr="00927EDD">
      <w:rPr>
        <w:color w:val="244061" w:themeColor="accent1" w:themeShade="80"/>
      </w:rPr>
      <w:t>Dit document is elektronisch vervaardigd en daardoor niet ondertekend</w:t>
    </w:r>
  </w:p>
  <w:p w14:paraId="63CCF1E7" w14:textId="77777777" w:rsidR="00297E16" w:rsidRDefault="00297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2A9E" w14:textId="77777777" w:rsidR="004B7C4F" w:rsidRDefault="004B7C4F" w:rsidP="00A46CD8">
      <w:r>
        <w:separator/>
      </w:r>
    </w:p>
  </w:footnote>
  <w:footnote w:type="continuationSeparator" w:id="0">
    <w:p w14:paraId="0795FDDB" w14:textId="77777777" w:rsidR="004B7C4F" w:rsidRDefault="004B7C4F" w:rsidP="00A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A6BD" w14:textId="77777777" w:rsidR="00297E16" w:rsidRDefault="00297E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A968442" wp14:editId="1B5CA6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1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162"/>
    <w:multiLevelType w:val="hybridMultilevel"/>
    <w:tmpl w:val="FE9E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0ADA"/>
    <w:multiLevelType w:val="hybridMultilevel"/>
    <w:tmpl w:val="187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410"/>
    <w:multiLevelType w:val="hybridMultilevel"/>
    <w:tmpl w:val="FAE8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6288075">
    <w:abstractNumId w:val="1"/>
  </w:num>
  <w:num w:numId="2" w16cid:durableId="187837345">
    <w:abstractNumId w:val="0"/>
  </w:num>
  <w:num w:numId="3" w16cid:durableId="740831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proofState w:spelling="clean"/>
  <w:attachedTemplate r:id="rId1"/>
  <w:defaultTabStop w:val="708"/>
  <w:hyphenationZone w:val="425"/>
  <w:drawingGridHorizontalSpacing w:val="595"/>
  <w:drawingGridVerticalSpacing w:val="59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F"/>
    <w:rsid w:val="0000608E"/>
    <w:rsid w:val="00031923"/>
    <w:rsid w:val="00045E84"/>
    <w:rsid w:val="000B2DC1"/>
    <w:rsid w:val="000C448E"/>
    <w:rsid w:val="000C5E78"/>
    <w:rsid w:val="000E1AC8"/>
    <w:rsid w:val="000F5F31"/>
    <w:rsid w:val="00111809"/>
    <w:rsid w:val="001448F0"/>
    <w:rsid w:val="00151721"/>
    <w:rsid w:val="0015288F"/>
    <w:rsid w:val="00153E1B"/>
    <w:rsid w:val="0015577C"/>
    <w:rsid w:val="001856D7"/>
    <w:rsid w:val="001871DD"/>
    <w:rsid w:val="001969B4"/>
    <w:rsid w:val="001F2E5B"/>
    <w:rsid w:val="0020336D"/>
    <w:rsid w:val="002170F3"/>
    <w:rsid w:val="00235B47"/>
    <w:rsid w:val="00245DBA"/>
    <w:rsid w:val="00281A90"/>
    <w:rsid w:val="00297E16"/>
    <w:rsid w:val="002A4F13"/>
    <w:rsid w:val="002E4956"/>
    <w:rsid w:val="00327F3D"/>
    <w:rsid w:val="00333955"/>
    <w:rsid w:val="003A47B8"/>
    <w:rsid w:val="003B4EFA"/>
    <w:rsid w:val="003E6AFC"/>
    <w:rsid w:val="003F43A1"/>
    <w:rsid w:val="00414570"/>
    <w:rsid w:val="00452471"/>
    <w:rsid w:val="004B3749"/>
    <w:rsid w:val="004B4063"/>
    <w:rsid w:val="004B7C4F"/>
    <w:rsid w:val="004E6D8A"/>
    <w:rsid w:val="004F7158"/>
    <w:rsid w:val="0051591B"/>
    <w:rsid w:val="00520979"/>
    <w:rsid w:val="005445AC"/>
    <w:rsid w:val="0056282D"/>
    <w:rsid w:val="0057334B"/>
    <w:rsid w:val="00621EBC"/>
    <w:rsid w:val="00621FBF"/>
    <w:rsid w:val="00652163"/>
    <w:rsid w:val="00657AF4"/>
    <w:rsid w:val="00665EDF"/>
    <w:rsid w:val="006C06FB"/>
    <w:rsid w:val="006C0862"/>
    <w:rsid w:val="0072563C"/>
    <w:rsid w:val="00741F3F"/>
    <w:rsid w:val="00752CE3"/>
    <w:rsid w:val="007B5F46"/>
    <w:rsid w:val="007C154D"/>
    <w:rsid w:val="007E552A"/>
    <w:rsid w:val="008119C1"/>
    <w:rsid w:val="00874A9B"/>
    <w:rsid w:val="008930CC"/>
    <w:rsid w:val="008B47D0"/>
    <w:rsid w:val="008B7C07"/>
    <w:rsid w:val="008E5B5D"/>
    <w:rsid w:val="008E7D8E"/>
    <w:rsid w:val="009175C9"/>
    <w:rsid w:val="00927EDD"/>
    <w:rsid w:val="00935CF2"/>
    <w:rsid w:val="009502AE"/>
    <w:rsid w:val="009515C9"/>
    <w:rsid w:val="00984649"/>
    <w:rsid w:val="009A42BA"/>
    <w:rsid w:val="009B2223"/>
    <w:rsid w:val="009F20CE"/>
    <w:rsid w:val="00A37B94"/>
    <w:rsid w:val="00A46CD8"/>
    <w:rsid w:val="00A66AC6"/>
    <w:rsid w:val="00A8792B"/>
    <w:rsid w:val="00AB116C"/>
    <w:rsid w:val="00AD6348"/>
    <w:rsid w:val="00B6176B"/>
    <w:rsid w:val="00BA7FAC"/>
    <w:rsid w:val="00BB1E80"/>
    <w:rsid w:val="00BB705B"/>
    <w:rsid w:val="00BE59D3"/>
    <w:rsid w:val="00C15832"/>
    <w:rsid w:val="00C33E93"/>
    <w:rsid w:val="00C400C2"/>
    <w:rsid w:val="00C57F46"/>
    <w:rsid w:val="00C74F68"/>
    <w:rsid w:val="00C75992"/>
    <w:rsid w:val="00D01AEE"/>
    <w:rsid w:val="00D07ACB"/>
    <w:rsid w:val="00D13F2C"/>
    <w:rsid w:val="00D15086"/>
    <w:rsid w:val="00D60411"/>
    <w:rsid w:val="00D97653"/>
    <w:rsid w:val="00DC6781"/>
    <w:rsid w:val="00DE4AEC"/>
    <w:rsid w:val="00DE4F6D"/>
    <w:rsid w:val="00E41665"/>
    <w:rsid w:val="00E64C81"/>
    <w:rsid w:val="00EB0093"/>
    <w:rsid w:val="00EC010E"/>
    <w:rsid w:val="00EF03BF"/>
    <w:rsid w:val="00F10B2E"/>
    <w:rsid w:val="00F654C0"/>
    <w:rsid w:val="00F95A80"/>
    <w:rsid w:val="00FA2689"/>
    <w:rsid w:val="00FA3D0A"/>
    <w:rsid w:val="00FA55F5"/>
    <w:rsid w:val="00FA755F"/>
    <w:rsid w:val="00FD2C2F"/>
    <w:rsid w:val="00FD3888"/>
    <w:rsid w:val="00FE069E"/>
    <w:rsid w:val="00FF4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01D3F27"/>
  <w15:docId w15:val="{03EC3931-F7FA-4E74-B46E-949E481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E1B"/>
    <w:pPr>
      <w:keepLines/>
    </w:pPr>
    <w:rPr>
      <w:rFonts w:asciiTheme="majorHAnsi" w:hAnsiTheme="maj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74A9B"/>
    <w:pPr>
      <w:spacing w:before="120"/>
      <w:ind w:left="340"/>
      <w:outlineLvl w:val="0"/>
    </w:pPr>
    <w:rPr>
      <w:b/>
      <w:bCs/>
      <w:color w:val="FFFFFF" w:themeColor="background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74A9B"/>
    <w:pPr>
      <w:spacing w:before="120"/>
      <w:ind w:left="340"/>
      <w:outlineLvl w:val="1"/>
    </w:pPr>
    <w:rPr>
      <w:bCs/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74A9B"/>
    <w:pPr>
      <w:spacing w:before="120"/>
      <w:ind w:left="340"/>
      <w:outlineLvl w:val="2"/>
    </w:pPr>
    <w:rPr>
      <w:bCs/>
      <w:color w:val="1F497D" w:themeColor="text2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563C"/>
    <w:pPr>
      <w:framePr w:wrap="auto" w:vAnchor="text" w:hAnchor="page" w:x="1" w:y="1"/>
      <w:ind w:left="340"/>
      <w:outlineLvl w:val="3"/>
    </w:pPr>
    <w:rPr>
      <w:caps/>
      <w:color w:val="FFFFFF" w:themeColor="background1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2563C"/>
    <w:pPr>
      <w:framePr w:wrap="auto" w:vAnchor="margin" w:hAnchor="text" w:xAlign="left" w:yAlign="inline"/>
      <w:spacing w:before="60"/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3E1B"/>
    <w:pPr>
      <w:keepNext/>
      <w:widowControl w:val="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0608E"/>
    <w:pPr>
      <w:keepNext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AC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BF"/>
  </w:style>
  <w:style w:type="paragraph" w:styleId="Footer">
    <w:name w:val="footer"/>
    <w:basedOn w:val="Normal"/>
    <w:link w:val="FooterChar"/>
    <w:unhideWhenUsed/>
    <w:rsid w:val="00EF0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3BF"/>
  </w:style>
  <w:style w:type="character" w:customStyle="1" w:styleId="Heading1Char">
    <w:name w:val="Heading 1 Char"/>
    <w:basedOn w:val="DefaultParagraphFont"/>
    <w:link w:val="Heading1"/>
    <w:uiPriority w:val="9"/>
    <w:rsid w:val="00874A9B"/>
    <w:rPr>
      <w:rFonts w:asciiTheme="majorHAnsi" w:hAnsiTheme="majorHAnsi"/>
      <w:b/>
      <w:bCs/>
      <w:color w:val="FFFFFF" w:themeColor="background1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74A9B"/>
    <w:rPr>
      <w:rFonts w:asciiTheme="majorHAnsi" w:hAnsiTheme="majorHAnsi"/>
      <w:bCs/>
      <w:color w:val="1F497D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4A9B"/>
    <w:rPr>
      <w:rFonts w:asciiTheme="majorHAnsi" w:hAnsiTheme="majorHAnsi"/>
      <w:bCs/>
      <w:color w:val="1F497D" w:themeColor="text2"/>
      <w:sz w:val="28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563C"/>
    <w:rPr>
      <w:rFonts w:asciiTheme="majorHAnsi" w:hAnsiTheme="majorHAnsi"/>
      <w:cap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7334B"/>
  </w:style>
  <w:style w:type="table" w:styleId="TableGrid">
    <w:name w:val="Table Grid"/>
    <w:basedOn w:val="TableNormal"/>
    <w:uiPriority w:val="59"/>
    <w:rsid w:val="002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2563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53E1B"/>
    <w:rPr>
      <w:rFonts w:asciiTheme="majorHAnsi" w:hAnsiTheme="majorHAnsi"/>
      <w:b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08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customStyle="1" w:styleId="tabeltekst">
    <w:name w:val="• tabeltekst"/>
    <w:basedOn w:val="Normal"/>
    <w:uiPriority w:val="99"/>
    <w:rsid w:val="00C74F68"/>
    <w:pPr>
      <w:autoSpaceDE w:val="0"/>
      <w:autoSpaceDN w:val="0"/>
      <w:adjustRightInd w:val="0"/>
      <w:spacing w:line="260" w:lineRule="atLeast"/>
      <w:textAlignment w:val="center"/>
    </w:pPr>
    <w:rPr>
      <w:rFonts w:cs="PTSans-Regular"/>
      <w:color w:val="000000"/>
    </w:rPr>
  </w:style>
  <w:style w:type="paragraph" w:customStyle="1" w:styleId="broodtekst">
    <w:name w:val="• broodtekst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PTSans-Regular" w:hAnsi="PTSans-Regular" w:cs="PTSans-Regular"/>
      <w:color w:val="000000"/>
    </w:rPr>
  </w:style>
  <w:style w:type="paragraph" w:customStyle="1" w:styleId="kopcursief">
    <w:name w:val="• kop cursief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600" w:lineRule="atLeast"/>
      <w:ind w:left="340"/>
      <w:textAlignment w:val="center"/>
    </w:pPr>
    <w:rPr>
      <w:rFonts w:ascii="PTSans-Italic" w:hAnsi="PTSans-Italic" w:cs="PTSans-Italic"/>
      <w:i/>
      <w:iCs/>
      <w:color w:val="FFFFFF"/>
      <w:sz w:val="48"/>
      <w:szCs w:val="48"/>
    </w:rPr>
  </w:style>
  <w:style w:type="character" w:customStyle="1" w:styleId="kopvet">
    <w:name w:val="•kop vet"/>
    <w:uiPriority w:val="99"/>
    <w:rsid w:val="00752CE3"/>
    <w:rPr>
      <w:rFonts w:ascii="PTSans-Bold" w:hAnsi="PTSans-Bold" w:cs="PTSans-Bold"/>
      <w:b/>
      <w:bCs/>
      <w:sz w:val="48"/>
      <w:szCs w:val="48"/>
    </w:rPr>
  </w:style>
  <w:style w:type="character" w:customStyle="1" w:styleId="kopcursief1">
    <w:name w:val="• kop cursief1"/>
    <w:uiPriority w:val="99"/>
    <w:rsid w:val="00752CE3"/>
  </w:style>
  <w:style w:type="paragraph" w:customStyle="1" w:styleId="LUMCSUBKOPJES">
    <w:name w:val="LUMC_SUBKOPJES"/>
    <w:basedOn w:val="Normal"/>
    <w:qFormat/>
    <w:rsid w:val="004B3749"/>
    <w:pPr>
      <w:keepLines w:val="0"/>
      <w:widowControl w:val="0"/>
      <w:tabs>
        <w:tab w:val="left" w:pos="340"/>
        <w:tab w:val="left" w:pos="720"/>
        <w:tab w:val="left" w:pos="5245"/>
      </w:tabs>
      <w:spacing w:line="260" w:lineRule="exact"/>
    </w:pPr>
    <w:rPr>
      <w:rFonts w:ascii="Calibri" w:eastAsia="Times New Roman" w:hAnsi="Calibri" w:cs="Times New Roman"/>
      <w:b/>
      <w:color w:val="0065A6"/>
      <w:sz w:val="20"/>
      <w:szCs w:val="20"/>
      <w:lang w:val="en-US" w:eastAsia="en-US"/>
    </w:rPr>
  </w:style>
  <w:style w:type="paragraph" w:customStyle="1" w:styleId="LUMCBODYTEXT">
    <w:name w:val="LUMC_BODYTEXT"/>
    <w:basedOn w:val="Normal"/>
    <w:qFormat/>
    <w:rsid w:val="001856D7"/>
    <w:pPr>
      <w:keepNext/>
      <w:keepLines w:val="0"/>
      <w:tabs>
        <w:tab w:val="left" w:pos="0"/>
        <w:tab w:val="left" w:pos="170"/>
        <w:tab w:val="left" w:pos="340"/>
        <w:tab w:val="left" w:pos="510"/>
      </w:tabs>
      <w:spacing w:line="260" w:lineRule="exact"/>
    </w:pPr>
    <w:rPr>
      <w:rFonts w:eastAsia="Times New Roman" w:cs="Arial"/>
      <w:szCs w:val="24"/>
      <w:lang w:val="en-US" w:eastAsia="en-US"/>
    </w:rPr>
  </w:style>
  <w:style w:type="paragraph" w:customStyle="1" w:styleId="LUMCMODULEHOOFKOP">
    <w:name w:val="LUMC_MODULEHOOFKOP"/>
    <w:basedOn w:val="Normal"/>
    <w:qFormat/>
    <w:rsid w:val="004B4063"/>
    <w:pPr>
      <w:framePr w:wrap="around" w:vAnchor="page" w:hAnchor="page" w:x="1" w:y="1"/>
      <w:spacing w:line="600" w:lineRule="exact"/>
      <w:suppressOverlap/>
    </w:pPr>
    <w:rPr>
      <w:b/>
      <w:bCs/>
      <w:color w:val="FFFFFF" w:themeColor="background1"/>
      <w:sz w:val="48"/>
      <w:szCs w:val="48"/>
    </w:rPr>
  </w:style>
  <w:style w:type="paragraph" w:customStyle="1" w:styleId="LUMCMODULESUBKOP">
    <w:name w:val="LUMC_MODULE SUBKOP"/>
    <w:basedOn w:val="LUMCMODULEHOOFKOP"/>
    <w:next w:val="LUMCSUBKOPJES"/>
    <w:rsid w:val="00F654C0"/>
    <w:pPr>
      <w:keepLines w:val="0"/>
      <w:framePr w:wrap="around"/>
      <w:widowControl w:val="0"/>
    </w:pPr>
    <w:rPr>
      <w:b w:val="0"/>
      <w:i/>
    </w:rPr>
  </w:style>
  <w:style w:type="paragraph" w:customStyle="1" w:styleId="LUMCTABEL">
    <w:name w:val="LUMC_TABEL"/>
    <w:basedOn w:val="tabeltekst"/>
    <w:rsid w:val="004B4063"/>
  </w:style>
  <w:style w:type="paragraph" w:customStyle="1" w:styleId="LUMCSUBTEKSTBLAUW">
    <w:name w:val="LUMC_SUBTEKST BLAUW"/>
    <w:basedOn w:val="LUMCSUBKOPJES"/>
    <w:rsid w:val="004F7158"/>
    <w:rPr>
      <w:b w:val="0"/>
    </w:rPr>
  </w:style>
  <w:style w:type="paragraph" w:customStyle="1" w:styleId="LUMCHoofdkopjes">
    <w:name w:val="LUMC_Hoofdkopjes"/>
    <w:basedOn w:val="LUMCSUBKOPJES"/>
    <w:rsid w:val="00EC010E"/>
    <w:rPr>
      <w:sz w:val="24"/>
    </w:rPr>
  </w:style>
  <w:style w:type="paragraph" w:customStyle="1" w:styleId="LUMCSUBSUBKOPJES">
    <w:name w:val="LUMC_SUBSUBKOPJES"/>
    <w:basedOn w:val="LUMCSUBKOPJES"/>
    <w:rsid w:val="00EC010E"/>
    <w:rPr>
      <w:bCs/>
      <w:color w:val="auto"/>
    </w:rPr>
  </w:style>
  <w:style w:type="paragraph" w:customStyle="1" w:styleId="LUMCINTROALINEA">
    <w:name w:val="LUMC_INTROALINEA"/>
    <w:basedOn w:val="LUMCSUBSUBKOPJES"/>
    <w:rsid w:val="00EC01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-binw32\binw32$\Huisstijl\Werkgroepsjablonen\16_LUMC%20Fact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5726BA2F244AB4458CA1D7599EC1" ma:contentTypeVersion="6" ma:contentTypeDescription="Een nieuw document maken." ma:contentTypeScope="" ma:versionID="79f837cafb0c38f6ea62a33c9c40855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ba8469ad252d89c559c8a43ee14d2a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an" ma:hidden="true" ma:internalName="EmailFrom">
      <xsd:simpleType>
        <xsd:restriction base="dms:Text"/>
      </xsd:simpleType>
    </xsd:element>
    <xsd:element name="EmailSubject" ma:index="12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79A460-DAFC-434E-9450-85A93D6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DAE4F8-6395-41FF-B564-3E502DEBCD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B0994-D23A-4EA6-99E7-30FDD0D1B36A}">
  <ds:schemaRefs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8E35CE-B7AE-4BC8-B59C-E795FDEEB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16_LUMC Factsheet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Engelen &amp; de Vrind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Vinke, E. (KFT)</dc:creator>
  <cp:lastModifiedBy>Quak, T.C.M. (KFT)</cp:lastModifiedBy>
  <cp:revision>2</cp:revision>
  <cp:lastPrinted>2017-05-18T10:02:00Z</cp:lastPrinted>
  <dcterms:created xsi:type="dcterms:W3CDTF">2023-10-30T14:01:00Z</dcterms:created>
  <dcterms:modified xsi:type="dcterms:W3CDTF">2023-10-30T14:01:00Z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0x010100F3375726BA2F244AB4458CA1D7599EC1</vt:lpwstr>
  </property>
</Properties>
</file>